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9B81" w14:textId="577F6F27" w:rsidR="005D34BC" w:rsidRDefault="002F63D3" w:rsidP="002F63D3">
      <w:pPr>
        <w:jc w:val="center"/>
        <w:rPr>
          <w:sz w:val="24"/>
          <w:szCs w:val="24"/>
        </w:rPr>
      </w:pPr>
      <w:r w:rsidRPr="002F63D3">
        <w:rPr>
          <w:b/>
          <w:bCs/>
          <w:sz w:val="28"/>
          <w:szCs w:val="28"/>
        </w:rPr>
        <w:t>New Jersey Association of County Finance Officers</w:t>
      </w:r>
    </w:p>
    <w:p w14:paraId="243C44AC" w14:textId="7F5D869F" w:rsidR="002F63D3" w:rsidRPr="002F63D3" w:rsidRDefault="004A32C4" w:rsidP="002F63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</w:t>
      </w:r>
      <w:r w:rsidR="002F63D3" w:rsidRPr="002F63D3">
        <w:rPr>
          <w:b/>
          <w:bCs/>
          <w:sz w:val="24"/>
          <w:szCs w:val="24"/>
        </w:rPr>
        <w:t>Agenda</w:t>
      </w:r>
    </w:p>
    <w:p w14:paraId="4F30E014" w14:textId="53C50365" w:rsidR="002F63D3" w:rsidRDefault="002F63D3" w:rsidP="002F63D3">
      <w:pPr>
        <w:jc w:val="center"/>
        <w:rPr>
          <w:b/>
          <w:bCs/>
          <w:sz w:val="24"/>
          <w:szCs w:val="24"/>
        </w:rPr>
      </w:pPr>
      <w:r w:rsidRPr="002F63D3">
        <w:rPr>
          <w:b/>
          <w:bCs/>
          <w:sz w:val="24"/>
          <w:szCs w:val="24"/>
        </w:rPr>
        <w:t xml:space="preserve">March </w:t>
      </w:r>
      <w:proofErr w:type="gramStart"/>
      <w:r w:rsidRPr="002F63D3">
        <w:rPr>
          <w:b/>
          <w:bCs/>
          <w:sz w:val="24"/>
          <w:szCs w:val="24"/>
        </w:rPr>
        <w:t>26</w:t>
      </w:r>
      <w:proofErr w:type="gramEnd"/>
      <w:r w:rsidRPr="002F63D3">
        <w:rPr>
          <w:b/>
          <w:bCs/>
          <w:sz w:val="24"/>
          <w:szCs w:val="24"/>
        </w:rPr>
        <w:t xml:space="preserve"> 2021</w:t>
      </w:r>
    </w:p>
    <w:p w14:paraId="48201A59" w14:textId="129FAE50" w:rsidR="002F63D3" w:rsidRDefault="002F63D3" w:rsidP="002F63D3">
      <w:pPr>
        <w:rPr>
          <w:b/>
          <w:bCs/>
          <w:sz w:val="24"/>
          <w:szCs w:val="24"/>
        </w:rPr>
      </w:pPr>
    </w:p>
    <w:p w14:paraId="12EEEEB5" w14:textId="73485FB5" w:rsidR="002F63D3" w:rsidRDefault="002F63D3" w:rsidP="002F63D3">
      <w:pPr>
        <w:rPr>
          <w:b/>
          <w:bCs/>
          <w:sz w:val="24"/>
          <w:szCs w:val="24"/>
        </w:rPr>
      </w:pPr>
    </w:p>
    <w:p w14:paraId="3A8C874F" w14:textId="25CDB420" w:rsidR="002F63D3" w:rsidRDefault="002F63D3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Welcome </w:t>
      </w:r>
    </w:p>
    <w:p w14:paraId="00BE546A" w14:textId="77777777" w:rsidR="004A32C4" w:rsidRDefault="004A32C4" w:rsidP="002F63D3">
      <w:pPr>
        <w:rPr>
          <w:b/>
          <w:bCs/>
          <w:sz w:val="24"/>
          <w:szCs w:val="24"/>
        </w:rPr>
      </w:pPr>
    </w:p>
    <w:p w14:paraId="5F83F442" w14:textId="7B121BB8" w:rsidR="004A32C4" w:rsidRDefault="004A32C4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Speaker:  John Donnadio</w:t>
      </w:r>
    </w:p>
    <w:p w14:paraId="726A8235" w14:textId="77777777" w:rsidR="004A32C4" w:rsidRDefault="004A32C4" w:rsidP="002F63D3">
      <w:pPr>
        <w:rPr>
          <w:b/>
          <w:bCs/>
          <w:sz w:val="24"/>
          <w:szCs w:val="24"/>
        </w:rPr>
      </w:pPr>
    </w:p>
    <w:p w14:paraId="3690ECF8" w14:textId="439BB530" w:rsidR="002F63D3" w:rsidRDefault="002F63D3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Topic:</w:t>
      </w:r>
    </w:p>
    <w:p w14:paraId="4782C037" w14:textId="6359A0CA" w:rsidR="002F63D3" w:rsidRDefault="002F63D3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</w:t>
      </w:r>
      <w:r w:rsidR="004A32C4" w:rsidRPr="004A32C4">
        <w:rPr>
          <w:b/>
          <w:bCs/>
          <w:sz w:val="24"/>
          <w:szCs w:val="24"/>
        </w:rPr>
        <w:t xml:space="preserve"> </w:t>
      </w:r>
      <w:r w:rsidR="004A32C4">
        <w:rPr>
          <w:b/>
          <w:bCs/>
          <w:sz w:val="24"/>
          <w:szCs w:val="24"/>
        </w:rPr>
        <w:t>PERS Senate Bill S3522</w:t>
      </w:r>
      <w:r>
        <w:rPr>
          <w:b/>
          <w:bCs/>
          <w:sz w:val="24"/>
          <w:szCs w:val="24"/>
        </w:rPr>
        <w:t xml:space="preserve">2021 </w:t>
      </w:r>
    </w:p>
    <w:p w14:paraId="4B5D5AD7" w14:textId="6D6DB8A7" w:rsidR="002F63D3" w:rsidRDefault="002F63D3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</w:t>
      </w:r>
      <w:r w:rsidR="004A32C4" w:rsidRPr="004A32C4">
        <w:rPr>
          <w:b/>
          <w:bCs/>
          <w:sz w:val="24"/>
          <w:szCs w:val="24"/>
        </w:rPr>
        <w:t xml:space="preserve"> </w:t>
      </w:r>
      <w:r w:rsidR="004A32C4">
        <w:rPr>
          <w:b/>
          <w:bCs/>
          <w:sz w:val="24"/>
          <w:szCs w:val="24"/>
        </w:rPr>
        <w:t>Budget</w:t>
      </w:r>
    </w:p>
    <w:p w14:paraId="0DD7BAD5" w14:textId="3C2AA907" w:rsidR="002F63D3" w:rsidRDefault="002F63D3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</w:t>
      </w:r>
      <w:r w:rsidR="004A32C4" w:rsidRPr="004A32C4">
        <w:rPr>
          <w:b/>
          <w:bCs/>
          <w:sz w:val="24"/>
          <w:szCs w:val="24"/>
        </w:rPr>
        <w:t xml:space="preserve"> </w:t>
      </w:r>
      <w:r w:rsidR="004A32C4">
        <w:rPr>
          <w:b/>
          <w:bCs/>
          <w:sz w:val="24"/>
          <w:szCs w:val="24"/>
        </w:rPr>
        <w:t>American Rescue Plan</w:t>
      </w:r>
    </w:p>
    <w:p w14:paraId="24D8C78C" w14:textId="2551C7F2" w:rsidR="002F63D3" w:rsidRDefault="002F63D3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</w:t>
      </w:r>
      <w:r w:rsidR="004A32C4">
        <w:rPr>
          <w:b/>
          <w:bCs/>
          <w:sz w:val="24"/>
          <w:szCs w:val="24"/>
        </w:rPr>
        <w:t xml:space="preserve"> </w:t>
      </w:r>
      <w:r w:rsidR="009B191E">
        <w:rPr>
          <w:b/>
          <w:bCs/>
          <w:sz w:val="24"/>
          <w:szCs w:val="24"/>
        </w:rPr>
        <w:t>Emergency Rental Assistance Program</w:t>
      </w:r>
    </w:p>
    <w:p w14:paraId="424D7EAC" w14:textId="77777777" w:rsidR="009B191E" w:rsidRDefault="009B191E" w:rsidP="002F63D3">
      <w:pPr>
        <w:rPr>
          <w:b/>
          <w:bCs/>
          <w:sz w:val="24"/>
          <w:szCs w:val="24"/>
        </w:rPr>
      </w:pPr>
    </w:p>
    <w:p w14:paraId="7AB7A3AD" w14:textId="320157CA" w:rsidR="009B191E" w:rsidRDefault="009B191E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Action:</w:t>
      </w:r>
    </w:p>
    <w:p w14:paraId="16854312" w14:textId="77777777" w:rsidR="009B191E" w:rsidRDefault="009B191E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-Meeting Dates for 2021</w:t>
      </w:r>
    </w:p>
    <w:p w14:paraId="7891A8E9" w14:textId="73096544" w:rsidR="009B191E" w:rsidRDefault="009B191E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-Resolution supporting Senate Bill S3522 </w:t>
      </w:r>
    </w:p>
    <w:p w14:paraId="489F2736" w14:textId="77777777" w:rsidR="009B191E" w:rsidRDefault="009B191E" w:rsidP="002F63D3">
      <w:pPr>
        <w:rPr>
          <w:b/>
          <w:bCs/>
          <w:sz w:val="24"/>
          <w:szCs w:val="24"/>
        </w:rPr>
      </w:pPr>
    </w:p>
    <w:p w14:paraId="7C8B51D6" w14:textId="2DA7AA80" w:rsidR="009B191E" w:rsidRDefault="009B191E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Presentation:</w:t>
      </w:r>
    </w:p>
    <w:p w14:paraId="1444CA58" w14:textId="49280921" w:rsidR="009B191E" w:rsidRDefault="009B191E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Pino Consulting Group- Cost Allocation Plan</w:t>
      </w:r>
    </w:p>
    <w:p w14:paraId="7792C9A3" w14:textId="554E7A49" w:rsidR="009B191E" w:rsidRDefault="009B191E" w:rsidP="002F63D3">
      <w:pPr>
        <w:rPr>
          <w:b/>
          <w:bCs/>
          <w:sz w:val="24"/>
          <w:szCs w:val="24"/>
        </w:rPr>
      </w:pPr>
    </w:p>
    <w:p w14:paraId="3EB616F7" w14:textId="309C821C" w:rsidR="009B191E" w:rsidRDefault="009B191E" w:rsidP="002F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 &amp; A</w:t>
      </w:r>
    </w:p>
    <w:sectPr w:rsidR="009B1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3"/>
    <w:rsid w:val="002F63D3"/>
    <w:rsid w:val="004A32C4"/>
    <w:rsid w:val="005D34BC"/>
    <w:rsid w:val="00615A9C"/>
    <w:rsid w:val="009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D19B"/>
  <w15:chartTrackingRefBased/>
  <w15:docId w15:val="{03375EEF-CF25-45ED-B02B-8CDB722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Trasente</dc:creator>
  <cp:keywords/>
  <dc:description/>
  <cp:lastModifiedBy>Lindaw_Bonnie</cp:lastModifiedBy>
  <cp:revision>2</cp:revision>
  <dcterms:created xsi:type="dcterms:W3CDTF">2021-03-26T17:17:00Z</dcterms:created>
  <dcterms:modified xsi:type="dcterms:W3CDTF">2021-03-26T17:17:00Z</dcterms:modified>
</cp:coreProperties>
</file>